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32"/>
          <w:szCs w:val="36"/>
        </w:rPr>
      </w:pPr>
      <w:r>
        <w:rPr>
          <w:rFonts w:hint="eastAsia"/>
          <w:sz w:val="32"/>
          <w:szCs w:val="36"/>
        </w:rPr>
        <w:t>附</w:t>
      </w:r>
      <w:r>
        <w:rPr>
          <w:rFonts w:hint="eastAsia"/>
          <w:sz w:val="32"/>
          <w:szCs w:val="36"/>
          <w:lang w:eastAsia="zh-CN"/>
        </w:rPr>
        <w:t>表</w:t>
      </w:r>
      <w:r>
        <w:rPr>
          <w:rFonts w:hint="eastAsia"/>
          <w:sz w:val="32"/>
          <w:szCs w:val="36"/>
        </w:rPr>
        <w:t xml:space="preserve">1 </w:t>
      </w:r>
    </w:p>
    <w:tbl>
      <w:tblPr>
        <w:tblStyle w:val="17"/>
        <w:tblpPr w:leftFromText="180" w:rightFromText="180" w:vertAnchor="page" w:horzAnchor="page" w:tblpX="2017" w:tblpY="307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285"/>
        <w:gridCol w:w="2640"/>
        <w:gridCol w:w="16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编号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申请日期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（具体负责该项目的老师）</w:t>
            </w: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是否已签协议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5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4" w:name="Control 1" w:shapeid="_x0000_i1025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是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object>
                <v:shape id="_x0000_i1026" o:spt="201" alt="" type="#_x0000_t201" style="height:15.75pt;width:20.25pt;" o:ole="t" filled="f" o:preferrelative="t" stroked="f" coordsize="21600,2160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w:control r:id="rId6" w:name="Control 2" w:shapeid="_x0000_i1026"/>
              </w:objec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合作机构名称（中英文）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9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项目模式简述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注意事项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请简要描述合作期限、招生标准、财务条款及学分互认情况等。</w:t>
            </w:r>
          </w:p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请上传相关文件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（1）已签框架协议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（请附上此前“合作审批”的OA工作流）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项目方案书（含《学分认定细则》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、《财务条款说明》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等）</w:t>
            </w:r>
          </w:p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（3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拟签细则协议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申请单位负责人意见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注意事项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部门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会签意见，请单位负责人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在意见中提及。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91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职能部门会签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91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国际合作与交流部意见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院办主任意见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Cs w:val="24"/>
              </w:rPr>
              <w:t>分管校领导</w:t>
            </w:r>
            <w:r>
              <w:rPr>
                <w:rFonts w:hint="eastAsia" w:ascii="宋体" w:hAnsi="宋体" w:eastAsia="宋体" w:cs="宋体"/>
                <w:color w:val="000000"/>
                <w:szCs w:val="24"/>
              </w:rPr>
              <w:t>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pStyle w:val="4"/>
              <w:widowControl/>
              <w:wordWrap w:val="0"/>
              <w:jc w:val="center"/>
              <w:rPr>
                <w:rFonts w:ascii="宋体" w:hAnsi="宋体" w:eastAsia="宋体" w:cs="宋体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Cs w:val="24"/>
              </w:rPr>
              <w:t>校领导阅签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918" w:type="dxa"/>
            <w:vAlign w:val="center"/>
          </w:tcPr>
          <w:p>
            <w:pPr>
              <w:widowControl/>
              <w:wordWrap w:val="0"/>
              <w:spacing w:beforeAutospacing="1" w:afterAutospacing="1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校长、书记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  <w:t>意见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918" w:type="dxa"/>
            <w:vAlign w:val="center"/>
          </w:tcPr>
          <w:p>
            <w:pPr>
              <w:widowControl/>
              <w:wordWrap w:val="0"/>
              <w:spacing w:beforeAutospacing="1" w:afterAutospacing="1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院办备注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国际合作与交流项目审批表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98797"/>
    <w:multiLevelType w:val="singleLevel"/>
    <w:tmpl w:val="E6B9879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6A8F"/>
    <w:rsid w:val="00042056"/>
    <w:rsid w:val="00761765"/>
    <w:rsid w:val="009C2C6A"/>
    <w:rsid w:val="00EA5DB0"/>
    <w:rsid w:val="07F2445C"/>
    <w:rsid w:val="0CE436CF"/>
    <w:rsid w:val="0EB55C37"/>
    <w:rsid w:val="113D2FBF"/>
    <w:rsid w:val="13EF752C"/>
    <w:rsid w:val="178B185F"/>
    <w:rsid w:val="1ACD3627"/>
    <w:rsid w:val="1F6622C4"/>
    <w:rsid w:val="23D6492E"/>
    <w:rsid w:val="2BC87978"/>
    <w:rsid w:val="2CA707A3"/>
    <w:rsid w:val="320720D1"/>
    <w:rsid w:val="3764733A"/>
    <w:rsid w:val="37FC26DC"/>
    <w:rsid w:val="3B243A06"/>
    <w:rsid w:val="4C7B2398"/>
    <w:rsid w:val="514943CA"/>
    <w:rsid w:val="52851966"/>
    <w:rsid w:val="54DC5E83"/>
    <w:rsid w:val="6DC5471F"/>
    <w:rsid w:val="6E826FD2"/>
    <w:rsid w:val="745E6A8F"/>
    <w:rsid w:val="751D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2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1687CB"/>
      <w:u w:val="none"/>
    </w:rPr>
  </w:style>
  <w:style w:type="character" w:styleId="8">
    <w:name w:val="HTML Definition"/>
    <w:basedOn w:val="5"/>
    <w:qFormat/>
    <w:uiPriority w:val="0"/>
    <w:rPr>
      <w:i/>
    </w:rPr>
  </w:style>
  <w:style w:type="character" w:styleId="9">
    <w:name w:val="HTML Acronym"/>
    <w:basedOn w:val="5"/>
    <w:qFormat/>
    <w:uiPriority w:val="0"/>
  </w:style>
  <w:style w:type="character" w:styleId="10">
    <w:name w:val="HTML Variable"/>
    <w:basedOn w:val="5"/>
    <w:qFormat/>
    <w:uiPriority w:val="0"/>
  </w:style>
  <w:style w:type="character" w:styleId="11">
    <w:name w:val="Hyperlink"/>
    <w:basedOn w:val="5"/>
    <w:qFormat/>
    <w:uiPriority w:val="0"/>
    <w:rPr>
      <w:color w:val="1687CB"/>
      <w:u w:val="none"/>
    </w:rPr>
  </w:style>
  <w:style w:type="character" w:styleId="12">
    <w:name w:val="HTML Code"/>
    <w:basedOn w:val="5"/>
    <w:qFormat/>
    <w:uiPriority w:val="0"/>
    <w:rPr>
      <w:rFonts w:ascii="serif" w:hAnsi="serif" w:eastAsia="serif" w:cs="serif"/>
      <w:sz w:val="21"/>
      <w:szCs w:val="21"/>
    </w:rPr>
  </w:style>
  <w:style w:type="character" w:styleId="13">
    <w:name w:val="HTML Cite"/>
    <w:basedOn w:val="5"/>
    <w:qFormat/>
    <w:uiPriority w:val="0"/>
  </w:style>
  <w:style w:type="character" w:styleId="14">
    <w:name w:val="HTML Keyboard"/>
    <w:basedOn w:val="5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5">
    <w:name w:val="HTML Sample"/>
    <w:basedOn w:val="5"/>
    <w:qFormat/>
    <w:uiPriority w:val="0"/>
    <w:rPr>
      <w:rFonts w:hint="default" w:ascii="serif" w:hAnsi="serif" w:eastAsia="serif" w:cs="serif"/>
      <w:sz w:val="21"/>
      <w:szCs w:val="21"/>
    </w:rPr>
  </w:style>
  <w:style w:type="table" w:styleId="17">
    <w:name w:val="Table Grid"/>
    <w:basedOn w:val="1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18">
    <w:name w:val="页脚 Char"/>
    <w:basedOn w:val="5"/>
    <w:link w:val="2"/>
    <w:qFormat/>
    <w:uiPriority w:val="0"/>
  </w:style>
  <w:style w:type="character" w:customStyle="1" w:styleId="19">
    <w:name w:val="category-text"/>
    <w:basedOn w:val="5"/>
    <w:qFormat/>
    <w:uiPriority w:val="0"/>
    <w:rPr>
      <w:b/>
      <w:shd w:val="clear" w:color="auto" w:fill="FFFFFF"/>
    </w:rPr>
  </w:style>
  <w:style w:type="character" w:customStyle="1" w:styleId="20">
    <w:name w:val="leaf"/>
    <w:basedOn w:val="5"/>
    <w:qFormat/>
    <w:uiPriority w:val="0"/>
  </w:style>
  <w:style w:type="character" w:customStyle="1" w:styleId="21">
    <w:name w:val="root"/>
    <w:basedOn w:val="5"/>
    <w:qFormat/>
    <w:uiPriority w:val="0"/>
  </w:style>
  <w:style w:type="character" w:customStyle="1" w:styleId="22">
    <w:name w:val="页眉 Char"/>
    <w:basedOn w:val="5"/>
    <w:link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control" Target="activeX/activeX2.xml"/><Relationship Id="rId5" Type="http://schemas.openxmlformats.org/officeDocument/2006/relationships/image" Target="media/image1.wmf"/><Relationship Id="rId4" Type="http://schemas.openxmlformats.org/officeDocument/2006/relationships/control" Target="activeX/activeX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142</Characters>
  <Lines>1</Lines>
  <Paragraphs>1</Paragraphs>
  <TotalTime>0</TotalTime>
  <ScaleCrop>false</ScaleCrop>
  <LinksUpToDate>false</LinksUpToDate>
  <CharactersWithSpaces>387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2017-06-23T09:12:00Z</dcterms:created>
  <dc:creator>Sara</dc:creator>
  <cp:lastModifiedBy>Sara</cp:lastModifiedBy>
  <cp:lastPrinted>2018-11-07T07:15:00Z</cp:lastPrinted>
  <dcterms:modified xsi:type="dcterms:W3CDTF">2018-12-06T09:44:17Z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